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14" w:rsidRDefault="00D36314" w:rsidP="00D36314">
      <w:pPr>
        <w:rPr>
          <w:sz w:val="28"/>
          <w:szCs w:val="28"/>
        </w:rPr>
      </w:pPr>
    </w:p>
    <w:p w:rsidR="00B23F8C" w:rsidRDefault="00E91D3D" w:rsidP="00E91D3D">
      <w:pPr>
        <w:ind w:left="5103"/>
        <w:jc w:val="both"/>
        <w:rPr>
          <w:sz w:val="28"/>
          <w:szCs w:val="28"/>
        </w:rPr>
      </w:pPr>
      <w:r w:rsidRPr="00E91D3D">
        <w:rPr>
          <w:sz w:val="28"/>
          <w:szCs w:val="28"/>
        </w:rPr>
        <w:t xml:space="preserve">Приложение к решению Совета Ковалевского сельского поселения Новокубанского района </w:t>
      </w:r>
    </w:p>
    <w:p w:rsidR="00B23F8C" w:rsidRDefault="00B23F8C" w:rsidP="00B23F8C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от______________ №_______</w:t>
      </w:r>
    </w:p>
    <w:p w:rsidR="00D36314" w:rsidRDefault="00D36314" w:rsidP="00E91D3D">
      <w:pPr>
        <w:jc w:val="center"/>
        <w:rPr>
          <w:sz w:val="28"/>
          <w:szCs w:val="28"/>
        </w:rPr>
      </w:pPr>
    </w:p>
    <w:p w:rsidR="00D24C79" w:rsidRDefault="00D24C79" w:rsidP="00E91D3D">
      <w:pPr>
        <w:jc w:val="center"/>
        <w:rPr>
          <w:sz w:val="28"/>
          <w:szCs w:val="28"/>
        </w:rPr>
      </w:pPr>
    </w:p>
    <w:p w:rsidR="00E91D3D" w:rsidRPr="00E91D3D" w:rsidRDefault="00E91D3D" w:rsidP="00E91D3D">
      <w:pPr>
        <w:jc w:val="center"/>
        <w:rPr>
          <w:sz w:val="28"/>
          <w:szCs w:val="28"/>
        </w:rPr>
      </w:pPr>
      <w:r w:rsidRPr="00E91D3D">
        <w:rPr>
          <w:sz w:val="28"/>
          <w:szCs w:val="28"/>
        </w:rPr>
        <w:t xml:space="preserve">Изменения </w:t>
      </w:r>
    </w:p>
    <w:p w:rsidR="00E91D3D" w:rsidRPr="00E91D3D" w:rsidRDefault="00E91D3D" w:rsidP="00E91D3D">
      <w:pPr>
        <w:jc w:val="center"/>
        <w:rPr>
          <w:sz w:val="28"/>
          <w:szCs w:val="28"/>
        </w:rPr>
      </w:pPr>
      <w:r w:rsidRPr="00E91D3D">
        <w:rPr>
          <w:sz w:val="28"/>
          <w:szCs w:val="28"/>
        </w:rPr>
        <w:t>в устав Ковалевского сельского поселения Новокубанского района</w:t>
      </w:r>
    </w:p>
    <w:p w:rsidR="00E91D3D" w:rsidRPr="00E91D3D" w:rsidRDefault="00E91D3D">
      <w:pPr>
        <w:rPr>
          <w:sz w:val="28"/>
          <w:szCs w:val="28"/>
        </w:rPr>
      </w:pPr>
    </w:p>
    <w:p w:rsidR="00E91D3D" w:rsidRP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E91D3D">
        <w:rPr>
          <w:rFonts w:ascii="Times New Roman" w:hAnsi="Times New Roman"/>
          <w:sz w:val="28"/>
          <w:szCs w:val="28"/>
        </w:rPr>
        <w:t xml:space="preserve">1. В пункте 4 статьи 8 </w:t>
      </w:r>
      <w:r w:rsidR="00B76E90">
        <w:rPr>
          <w:rFonts w:ascii="Times New Roman" w:hAnsi="Times New Roman"/>
          <w:sz w:val="28"/>
          <w:szCs w:val="28"/>
        </w:rPr>
        <w:t>«</w:t>
      </w:r>
      <w:r w:rsidRPr="00E91D3D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 w:rsidR="00B76E90">
        <w:rPr>
          <w:rFonts w:ascii="Times New Roman" w:hAnsi="Times New Roman"/>
          <w:sz w:val="28"/>
          <w:szCs w:val="28"/>
        </w:rPr>
        <w:t>»</w:t>
      </w:r>
      <w:r w:rsidRPr="00E91D3D">
        <w:rPr>
          <w:rFonts w:ascii="Times New Roman" w:hAnsi="Times New Roman"/>
          <w:sz w:val="28"/>
          <w:szCs w:val="28"/>
        </w:rPr>
        <w:t xml:space="preserve"> слова </w:t>
      </w:r>
      <w:r w:rsidR="00B76E90">
        <w:rPr>
          <w:rFonts w:ascii="Times New Roman" w:hAnsi="Times New Roman"/>
          <w:sz w:val="28"/>
          <w:szCs w:val="28"/>
        </w:rPr>
        <w:t>«</w:t>
      </w:r>
      <w:r w:rsidRPr="00E91D3D">
        <w:rPr>
          <w:rFonts w:ascii="Times New Roman" w:hAnsi="Times New Roman"/>
          <w:sz w:val="28"/>
          <w:szCs w:val="28"/>
        </w:rPr>
        <w:t>электро-, тепл</w:t>
      </w:r>
      <w:proofErr w:type="gramStart"/>
      <w:r w:rsidRPr="00E91D3D">
        <w:rPr>
          <w:rFonts w:ascii="Times New Roman" w:hAnsi="Times New Roman"/>
          <w:sz w:val="28"/>
          <w:szCs w:val="28"/>
        </w:rPr>
        <w:t>о-</w:t>
      </w:r>
      <w:proofErr w:type="gramEnd"/>
      <w:r w:rsidRPr="00E91D3D">
        <w:rPr>
          <w:rFonts w:ascii="Times New Roman" w:hAnsi="Times New Roman"/>
          <w:sz w:val="28"/>
          <w:szCs w:val="28"/>
        </w:rPr>
        <w:t>, газо- и водоснабжения населения, водоотведения,</w:t>
      </w:r>
      <w:r w:rsidR="00B76E90">
        <w:rPr>
          <w:rFonts w:ascii="Times New Roman" w:hAnsi="Times New Roman"/>
          <w:sz w:val="28"/>
          <w:szCs w:val="28"/>
        </w:rPr>
        <w:t>»</w:t>
      </w:r>
      <w:r w:rsidRPr="00E91D3D">
        <w:rPr>
          <w:rFonts w:ascii="Times New Roman" w:hAnsi="Times New Roman"/>
          <w:sz w:val="28"/>
          <w:szCs w:val="28"/>
        </w:rPr>
        <w:t xml:space="preserve"> исключить.</w:t>
      </w:r>
    </w:p>
    <w:p w:rsidR="00E91D3D" w:rsidRP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E91D3D">
        <w:rPr>
          <w:rFonts w:ascii="Times New Roman" w:hAnsi="Times New Roman"/>
          <w:sz w:val="28"/>
          <w:szCs w:val="28"/>
        </w:rPr>
        <w:t xml:space="preserve">2. Статью 8 </w:t>
      </w:r>
      <w:r w:rsidR="00B76E90">
        <w:rPr>
          <w:rFonts w:ascii="Times New Roman" w:hAnsi="Times New Roman"/>
          <w:sz w:val="28"/>
          <w:szCs w:val="28"/>
        </w:rPr>
        <w:t>«</w:t>
      </w:r>
      <w:r w:rsidRPr="00E91D3D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 w:rsidR="00B76E90">
        <w:rPr>
          <w:rFonts w:ascii="Times New Roman" w:hAnsi="Times New Roman"/>
          <w:sz w:val="28"/>
          <w:szCs w:val="28"/>
        </w:rPr>
        <w:t>»</w:t>
      </w:r>
      <w:r w:rsidRPr="00E91D3D">
        <w:rPr>
          <w:rFonts w:ascii="Times New Roman" w:hAnsi="Times New Roman"/>
          <w:sz w:val="28"/>
          <w:szCs w:val="28"/>
        </w:rPr>
        <w:t xml:space="preserve"> дополнить пунктом 28 следующего содержания:</w:t>
      </w:r>
    </w:p>
    <w:p w:rsidR="00E91D3D" w:rsidRPr="00E91D3D" w:rsidRDefault="00B76E90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91D3D" w:rsidRPr="00E91D3D">
        <w:rPr>
          <w:sz w:val="28"/>
          <w:szCs w:val="28"/>
        </w:rPr>
        <w:t xml:space="preserve">28) </w:t>
      </w:r>
      <w:r w:rsidR="00E91D3D" w:rsidRPr="00E91D3D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r>
        <w:rPr>
          <w:rFonts w:eastAsia="Calibri"/>
          <w:color w:val="000000"/>
          <w:sz w:val="28"/>
          <w:szCs w:val="28"/>
        </w:rPr>
        <w:t xml:space="preserve">законодательством </w:t>
      </w:r>
      <w:r w:rsidR="00E91D3D" w:rsidRPr="00E91D3D">
        <w:rPr>
          <w:rFonts w:eastAsia="Calibri"/>
          <w:color w:val="000000"/>
          <w:sz w:val="28"/>
          <w:szCs w:val="28"/>
        </w:rPr>
        <w:t>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</w:t>
      </w:r>
      <w:proofErr w:type="gramStart"/>
      <w:r w:rsidR="00E91D3D" w:rsidRPr="00E91D3D">
        <w:rPr>
          <w:rFonts w:eastAsia="Calibri"/>
          <w:color w:val="000000"/>
          <w:sz w:val="28"/>
          <w:szCs w:val="28"/>
        </w:rPr>
        <w:t>.</w:t>
      </w:r>
      <w:r w:rsidR="00372D65">
        <w:rPr>
          <w:rFonts w:eastAsia="Calibri"/>
          <w:color w:val="000000"/>
          <w:sz w:val="28"/>
          <w:szCs w:val="28"/>
        </w:rPr>
        <w:t>»</w:t>
      </w:r>
      <w:proofErr w:type="gramEnd"/>
    </w:p>
    <w:p w:rsidR="00E91D3D" w:rsidRPr="00045D0C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3E63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6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Pr="00623E63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10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 w:rsidR="00F35E3E">
        <w:rPr>
          <w:rFonts w:ascii="Times New Roman" w:hAnsi="Times New Roman"/>
          <w:sz w:val="28"/>
          <w:szCs w:val="28"/>
        </w:rPr>
        <w:t>«</w:t>
      </w:r>
      <w:r w:rsidRPr="00D71634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 w:rsidR="00F35E3E"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E91D3D" w:rsidRPr="00D271BF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</w:t>
      </w:r>
      <w:r w:rsidRPr="00623E63">
        <w:rPr>
          <w:rFonts w:eastAsia="Calibri"/>
          <w:bCs/>
          <w:iCs/>
          <w:sz w:val="28"/>
          <w:szCs w:val="28"/>
        </w:rPr>
        <w:t xml:space="preserve">. </w:t>
      </w:r>
      <w:r>
        <w:rPr>
          <w:rFonts w:eastAsia="Calibri"/>
          <w:bCs/>
          <w:iCs/>
          <w:sz w:val="28"/>
          <w:szCs w:val="28"/>
        </w:rPr>
        <w:t xml:space="preserve">Часть 2 </w:t>
      </w:r>
      <w:r w:rsidRPr="00623E63">
        <w:rPr>
          <w:rFonts w:eastAsia="Calibri"/>
          <w:bCs/>
          <w:iCs/>
          <w:sz w:val="28"/>
          <w:szCs w:val="28"/>
        </w:rPr>
        <w:t>стать</w:t>
      </w:r>
      <w:r>
        <w:rPr>
          <w:rFonts w:eastAsia="Calibri"/>
          <w:bCs/>
          <w:iCs/>
          <w:sz w:val="28"/>
          <w:szCs w:val="28"/>
        </w:rPr>
        <w:t>и</w:t>
      </w:r>
      <w:r w:rsidRPr="00623E63">
        <w:rPr>
          <w:rFonts w:eastAsia="Calibri"/>
          <w:bCs/>
          <w:iCs/>
          <w:sz w:val="28"/>
          <w:szCs w:val="28"/>
        </w:rPr>
        <w:t xml:space="preserve"> 21.1 </w:t>
      </w:r>
      <w:r w:rsidR="00F35E3E">
        <w:rPr>
          <w:rFonts w:eastAsia="Calibri"/>
          <w:bCs/>
          <w:iCs/>
          <w:sz w:val="28"/>
          <w:szCs w:val="28"/>
        </w:rPr>
        <w:t>«</w:t>
      </w:r>
      <w:r w:rsidRPr="00D271BF">
        <w:rPr>
          <w:bCs/>
          <w:sz w:val="28"/>
          <w:szCs w:val="28"/>
        </w:rPr>
        <w:t>Сход граждан" изложить в следующей редакции:</w:t>
      </w:r>
    </w:p>
    <w:p w:rsidR="00E91D3D" w:rsidRDefault="00372D65" w:rsidP="00E91D3D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="00E91D3D" w:rsidRPr="00623E63">
        <w:rPr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="00E91D3D" w:rsidRPr="00D271BF">
        <w:rPr>
          <w:sz w:val="28"/>
          <w:szCs w:val="28"/>
        </w:rPr>
        <w:t>В случае</w:t>
      </w:r>
      <w:proofErr w:type="gramStart"/>
      <w:r w:rsidR="00E91D3D" w:rsidRPr="00D271BF">
        <w:rPr>
          <w:sz w:val="28"/>
          <w:szCs w:val="28"/>
        </w:rPr>
        <w:t>,</w:t>
      </w:r>
      <w:proofErr w:type="gramEnd"/>
      <w:r w:rsidR="00E91D3D" w:rsidRPr="00D271BF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="00E91D3D" w:rsidRPr="00623E63">
        <w:rPr>
          <w:bCs/>
          <w:i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="00E91D3D" w:rsidRPr="00623E63">
        <w:rPr>
          <w:bCs/>
          <w:iCs/>
          <w:sz w:val="28"/>
          <w:szCs w:val="28"/>
        </w:rPr>
        <w:t>.</w:t>
      </w:r>
      <w:r w:rsidR="00F35E3E">
        <w:rPr>
          <w:bCs/>
          <w:iCs/>
          <w:sz w:val="28"/>
          <w:szCs w:val="28"/>
        </w:rPr>
        <w:t>»</w:t>
      </w:r>
      <w:r w:rsidR="00E91D3D" w:rsidRPr="00623E63">
        <w:rPr>
          <w:bCs/>
          <w:iCs/>
          <w:sz w:val="28"/>
          <w:szCs w:val="28"/>
        </w:rPr>
        <w:t>.</w:t>
      </w:r>
      <w:proofErr w:type="gramEnd"/>
    </w:p>
    <w:p w:rsidR="00E91D3D" w:rsidRPr="00140891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140891">
        <w:rPr>
          <w:bCs/>
          <w:iCs/>
          <w:sz w:val="28"/>
          <w:szCs w:val="28"/>
        </w:rPr>
        <w:t xml:space="preserve">5. Абзац третий части 3 статьи 23 </w:t>
      </w:r>
      <w:r w:rsidR="00F35E3E">
        <w:rPr>
          <w:bCs/>
          <w:iCs/>
          <w:sz w:val="28"/>
          <w:szCs w:val="28"/>
        </w:rPr>
        <w:t>«</w:t>
      </w:r>
      <w:r w:rsidRPr="00140891">
        <w:rPr>
          <w:sz w:val="28"/>
          <w:szCs w:val="28"/>
        </w:rPr>
        <w:t xml:space="preserve">Структура органов местного самоуправления поселения" </w:t>
      </w:r>
      <w:r w:rsidRPr="00140891">
        <w:rPr>
          <w:bCs/>
          <w:sz w:val="28"/>
          <w:szCs w:val="28"/>
        </w:rPr>
        <w:t>изложить в следующей редакции:</w:t>
      </w:r>
    </w:p>
    <w:p w:rsidR="00E91D3D" w:rsidRPr="00100640" w:rsidRDefault="00E91D3D" w:rsidP="00E91D3D">
      <w:pPr>
        <w:ind w:firstLine="851"/>
        <w:jc w:val="both"/>
        <w:rPr>
          <w:strike/>
          <w:sz w:val="28"/>
          <w:szCs w:val="28"/>
        </w:rPr>
      </w:pPr>
      <w:r w:rsidRPr="00140891">
        <w:rPr>
          <w:sz w:val="28"/>
          <w:szCs w:val="28"/>
        </w:rPr>
        <w:t>"В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</w:t>
      </w:r>
      <w:r w:rsidR="00F35E3E">
        <w:rPr>
          <w:sz w:val="28"/>
          <w:szCs w:val="28"/>
        </w:rPr>
        <w:t>»</w:t>
      </w:r>
      <w:r w:rsidRPr="00140891">
        <w:rPr>
          <w:sz w:val="28"/>
          <w:szCs w:val="28"/>
        </w:rPr>
        <w:t>.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Пункт 11 части 6 статьи 25 </w:t>
      </w:r>
      <w:r w:rsidR="00F35E3E">
        <w:rPr>
          <w:bCs/>
          <w:sz w:val="28"/>
          <w:szCs w:val="28"/>
        </w:rPr>
        <w:t>«</w:t>
      </w:r>
      <w:r w:rsidRPr="008F0BBF">
        <w:rPr>
          <w:sz w:val="28"/>
          <w:szCs w:val="28"/>
        </w:rPr>
        <w:t>Статус депутата Совета</w:t>
      </w:r>
      <w:r>
        <w:rPr>
          <w:sz w:val="28"/>
          <w:szCs w:val="28"/>
        </w:rPr>
        <w:t xml:space="preserve">"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 w:rsidR="00F35E3E">
        <w:rPr>
          <w:rFonts w:eastAsia="Calibri"/>
          <w:bCs/>
          <w:sz w:val="28"/>
          <w:szCs w:val="28"/>
        </w:rPr>
        <w:t>«</w:t>
      </w:r>
      <w:r w:rsidRPr="00CD3FE1">
        <w:rPr>
          <w:sz w:val="28"/>
          <w:szCs w:val="28"/>
        </w:rPr>
        <w:t xml:space="preserve">, если иное не предусмотрено Федеральным законом от </w:t>
      </w:r>
      <w:r w:rsidRPr="00372D65">
        <w:rPr>
          <w:sz w:val="28"/>
          <w:szCs w:val="28"/>
        </w:rPr>
        <w:t>06</w:t>
      </w:r>
      <w:r w:rsidR="00372D65">
        <w:rPr>
          <w:sz w:val="28"/>
          <w:szCs w:val="28"/>
        </w:rPr>
        <w:t xml:space="preserve"> октября 2003 года</w:t>
      </w:r>
      <w:r w:rsidRPr="00CD3FE1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CD3FE1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35E3E"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</w:t>
      </w:r>
      <w:r w:rsidR="00F35E3E">
        <w:rPr>
          <w:sz w:val="28"/>
          <w:szCs w:val="28"/>
        </w:rPr>
        <w:t>»</w:t>
      </w:r>
      <w:proofErr w:type="gramEnd"/>
      <w:r w:rsidRPr="00CD3FE1">
        <w:rPr>
          <w:sz w:val="28"/>
          <w:szCs w:val="28"/>
        </w:rPr>
        <w:t>.</w:t>
      </w:r>
    </w:p>
    <w:p w:rsidR="00E91D3D" w:rsidRPr="006E35F1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7. Часть 8 статьи 31 "</w:t>
      </w:r>
      <w:r w:rsidRPr="008F0BBF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"</w:t>
      </w:r>
      <w:r w:rsidRPr="006E35F1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редакции:</w:t>
      </w:r>
    </w:p>
    <w:p w:rsidR="00E91D3D" w:rsidRPr="0046737A" w:rsidRDefault="00F35E3E" w:rsidP="00E91D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91D3D">
        <w:rPr>
          <w:sz w:val="28"/>
          <w:szCs w:val="28"/>
        </w:rPr>
        <w:t>8</w:t>
      </w:r>
      <w:r w:rsidR="00E91D3D" w:rsidRPr="0046737A">
        <w:rPr>
          <w:sz w:val="28"/>
          <w:szCs w:val="28"/>
        </w:rPr>
        <w:t>. Глава поселения не вправе: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E91D3D" w:rsidRPr="00CF491C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</w:t>
      </w:r>
      <w:proofErr w:type="gramEnd"/>
      <w:r w:rsidRPr="00AB0F24">
        <w:rPr>
          <w:sz w:val="28"/>
          <w:szCs w:val="28"/>
        </w:rPr>
        <w:t xml:space="preserve"> администрации (губернатора) Краснодарского края</w:t>
      </w:r>
      <w:r w:rsidRPr="00CF491C">
        <w:rPr>
          <w:sz w:val="28"/>
          <w:szCs w:val="28"/>
        </w:rPr>
        <w:t>;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д) иные случаи, предусмотренные федеральными законами;</w:t>
      </w:r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E91D3D" w:rsidRPr="008F0BBF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8F0BBF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</w:t>
      </w:r>
      <w:r w:rsidRPr="008F0BBF">
        <w:rPr>
          <w:rFonts w:ascii="Times New Roman" w:hAnsi="Times New Roman"/>
          <w:sz w:val="28"/>
          <w:szCs w:val="28"/>
        </w:rPr>
        <w:lastRenderedPageBreak/>
        <w:t>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8F0BBF">
        <w:rPr>
          <w:rFonts w:ascii="Times New Roman" w:hAnsi="Times New Roman"/>
          <w:sz w:val="28"/>
          <w:szCs w:val="28"/>
        </w:rPr>
        <w:t>.</w:t>
      </w:r>
      <w:r w:rsidR="00F35E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91D3D" w:rsidRPr="008F0BBF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623E63">
        <w:rPr>
          <w:rFonts w:eastAsia="Calibri"/>
          <w:bCs/>
          <w:sz w:val="28"/>
          <w:szCs w:val="28"/>
        </w:rPr>
        <w:t>Пункт 1</w:t>
      </w:r>
      <w:r>
        <w:rPr>
          <w:rFonts w:eastAsia="Calibri"/>
          <w:bCs/>
          <w:sz w:val="28"/>
          <w:szCs w:val="28"/>
        </w:rPr>
        <w:t>6</w:t>
      </w:r>
      <w:r w:rsidRPr="00623E63">
        <w:rPr>
          <w:rFonts w:eastAsia="Calibri"/>
          <w:bCs/>
          <w:sz w:val="28"/>
          <w:szCs w:val="28"/>
        </w:rPr>
        <w:t xml:space="preserve"> части </w:t>
      </w:r>
      <w:r>
        <w:rPr>
          <w:rFonts w:eastAsia="Calibri"/>
          <w:bCs/>
          <w:sz w:val="28"/>
          <w:szCs w:val="28"/>
        </w:rPr>
        <w:t>1</w:t>
      </w:r>
      <w:r w:rsidRPr="00623E63">
        <w:rPr>
          <w:rFonts w:eastAsia="Calibri"/>
          <w:bCs/>
          <w:sz w:val="28"/>
          <w:szCs w:val="28"/>
        </w:rPr>
        <w:t xml:space="preserve"> статьи 3</w:t>
      </w:r>
      <w:r>
        <w:rPr>
          <w:rFonts w:eastAsia="Calibri"/>
          <w:bCs/>
          <w:sz w:val="28"/>
          <w:szCs w:val="28"/>
        </w:rPr>
        <w:t>3</w:t>
      </w:r>
      <w:r w:rsidRPr="00623E63">
        <w:rPr>
          <w:rFonts w:eastAsia="Calibri"/>
          <w:bCs/>
          <w:sz w:val="28"/>
          <w:szCs w:val="28"/>
        </w:rPr>
        <w:t xml:space="preserve"> </w:t>
      </w:r>
      <w:r w:rsidR="004458BD">
        <w:rPr>
          <w:rFonts w:eastAsia="Calibri"/>
          <w:bCs/>
          <w:sz w:val="28"/>
          <w:szCs w:val="28"/>
        </w:rPr>
        <w:t>«</w:t>
      </w:r>
      <w:r w:rsidRPr="00DB6EBC">
        <w:rPr>
          <w:sz w:val="28"/>
          <w:szCs w:val="28"/>
        </w:rPr>
        <w:t>Досрочное прекращение полномочий главы</w:t>
      </w:r>
      <w:r w:rsidRPr="00DB6EBC">
        <w:rPr>
          <w:color w:val="000000"/>
          <w:sz w:val="28"/>
          <w:szCs w:val="28"/>
        </w:rPr>
        <w:t xml:space="preserve"> </w:t>
      </w:r>
      <w:r w:rsidRPr="00DB6EBC">
        <w:rPr>
          <w:sz w:val="28"/>
          <w:szCs w:val="28"/>
        </w:rPr>
        <w:t>поселения</w:t>
      </w:r>
      <w:r w:rsidR="004458BD">
        <w:rPr>
          <w:sz w:val="28"/>
          <w:szCs w:val="28"/>
        </w:rPr>
        <w:t>»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 w:rsidR="00F35E3E">
        <w:rPr>
          <w:rFonts w:eastAsia="Calibri"/>
          <w:bCs/>
          <w:sz w:val="28"/>
          <w:szCs w:val="28"/>
        </w:rPr>
        <w:t>словами»</w:t>
      </w:r>
      <w:r w:rsidRPr="00CD3FE1">
        <w:rPr>
          <w:sz w:val="28"/>
          <w:szCs w:val="28"/>
        </w:rPr>
        <w:t xml:space="preserve">, если иное не предусмотрено Федеральным законом от </w:t>
      </w:r>
      <w:r w:rsidRPr="00372D65">
        <w:rPr>
          <w:sz w:val="28"/>
          <w:szCs w:val="28"/>
        </w:rPr>
        <w:t>06</w:t>
      </w:r>
      <w:r w:rsidR="00372D65">
        <w:rPr>
          <w:sz w:val="28"/>
          <w:szCs w:val="28"/>
        </w:rPr>
        <w:t xml:space="preserve"> октября 2003 года </w:t>
      </w:r>
      <w:r w:rsidRPr="00CD3FE1">
        <w:rPr>
          <w:sz w:val="28"/>
          <w:szCs w:val="28"/>
        </w:rPr>
        <w:t xml:space="preserve">№ 131-ФЗ </w:t>
      </w:r>
      <w:r w:rsidR="00F35E3E"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35E3E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F35E3E">
        <w:rPr>
          <w:sz w:val="28"/>
          <w:szCs w:val="28"/>
        </w:rPr>
        <w:t>»</w:t>
      </w:r>
      <w:r w:rsidRPr="00CD3FE1">
        <w:rPr>
          <w:sz w:val="28"/>
          <w:szCs w:val="28"/>
        </w:rPr>
        <w:t>.</w:t>
      </w:r>
    </w:p>
    <w:p w:rsidR="00E91D3D" w:rsidRPr="00DB6EBC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9. </w:t>
      </w:r>
      <w:r w:rsidRPr="00DB6EBC">
        <w:rPr>
          <w:rFonts w:ascii="Times New Roman" w:hAnsi="Times New Roman"/>
          <w:bCs/>
          <w:iCs/>
          <w:sz w:val="28"/>
          <w:szCs w:val="28"/>
        </w:rPr>
        <w:t xml:space="preserve">В абзаце втором части 2 статьи 34 </w:t>
      </w:r>
      <w:r w:rsidR="00F35E3E">
        <w:rPr>
          <w:rFonts w:ascii="Times New Roman" w:hAnsi="Times New Roman"/>
          <w:bCs/>
          <w:iCs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Гарантии осуществления полномочий главы поселения, депутата Совета</w:t>
      </w:r>
      <w:r w:rsidR="00F35E3E">
        <w:rPr>
          <w:rFonts w:ascii="Times New Roman" w:hAnsi="Times New Roman"/>
          <w:sz w:val="28"/>
          <w:szCs w:val="28"/>
        </w:rPr>
        <w:t>»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предложение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 w:rsidR="00F35E3E">
        <w:rPr>
          <w:rFonts w:ascii="Times New Roman" w:hAnsi="Times New Roman"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поселения определяются решением Совета</w:t>
      </w:r>
      <w:proofErr w:type="gramStart"/>
      <w:r w:rsidRPr="00DB6EBC">
        <w:rPr>
          <w:rFonts w:ascii="Times New Roman" w:hAnsi="Times New Roman"/>
          <w:sz w:val="28"/>
          <w:szCs w:val="28"/>
        </w:rPr>
        <w:t>.</w:t>
      </w:r>
      <w:r w:rsidR="00F35E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BF5DA3">
        <w:rPr>
          <w:rFonts w:ascii="Times New Roman" w:hAnsi="Times New Roman"/>
          <w:sz w:val="28"/>
          <w:szCs w:val="28"/>
        </w:rPr>
        <w:t>исключить</w:t>
      </w:r>
      <w:r w:rsidRPr="00DB6EBC">
        <w:rPr>
          <w:rFonts w:ascii="Times New Roman" w:hAnsi="Times New Roman"/>
          <w:sz w:val="28"/>
          <w:szCs w:val="28"/>
        </w:rPr>
        <w:t>.</w:t>
      </w:r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10</w:t>
      </w:r>
      <w:r w:rsidRPr="004C5EF5">
        <w:rPr>
          <w:rFonts w:ascii="Times New Roman" w:hAnsi="Times New Roman"/>
          <w:bCs/>
          <w:iCs/>
          <w:sz w:val="28"/>
          <w:szCs w:val="28"/>
        </w:rPr>
        <w:t xml:space="preserve">. Статью 70 </w:t>
      </w:r>
      <w:r w:rsidR="00F35E3E">
        <w:rPr>
          <w:rFonts w:ascii="Times New Roman" w:hAnsi="Times New Roman"/>
          <w:bCs/>
          <w:iCs/>
          <w:sz w:val="28"/>
          <w:szCs w:val="28"/>
        </w:rPr>
        <w:t>«</w:t>
      </w:r>
      <w:r w:rsidRPr="004C5EF5">
        <w:rPr>
          <w:rFonts w:ascii="Times New Roman" w:hAnsi="Times New Roman"/>
          <w:sz w:val="28"/>
          <w:szCs w:val="28"/>
        </w:rPr>
        <w:t>Муниципальные внутренние заимствования, муниципальные гарантии</w:t>
      </w:r>
      <w:r w:rsidR="00F35E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E91D3D" w:rsidRPr="004C5EF5" w:rsidRDefault="00F35E3E" w:rsidP="00E91D3D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91D3D" w:rsidRPr="004C5EF5">
        <w:rPr>
          <w:b/>
          <w:sz w:val="28"/>
          <w:szCs w:val="28"/>
        </w:rPr>
        <w:t>Статья 70. Муниципальные заимствования, муниципальные гарантии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3. Право осуществления муниципальных заимствований от имени поселения принадлежит администрации.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 xml:space="preserve">5. Предельные объемы размещения муниципальных ценных бумаг на очередной финансовый год по номинальной стоимости устанавливаются </w:t>
      </w:r>
      <w:r w:rsidRPr="004C5EF5">
        <w:rPr>
          <w:sz w:val="28"/>
          <w:szCs w:val="28"/>
        </w:rPr>
        <w:lastRenderedPageBreak/>
        <w:t>Советом в соответствии с верхними пределами муниципального внутреннего долга, установленными решением о местном бюджете.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 w:rsidRPr="004C5EF5">
        <w:rPr>
          <w:bCs/>
          <w:sz w:val="28"/>
          <w:szCs w:val="28"/>
        </w:rPr>
        <w:t xml:space="preserve">в соответствии с полномочиями органов местного самоуправления на основании решения Совета о местном бюджете </w:t>
      </w:r>
      <w:r>
        <w:rPr>
          <w:rFonts w:eastAsia="Calibri"/>
          <w:sz w:val="28"/>
          <w:szCs w:val="28"/>
        </w:rPr>
        <w:t>на очередной финансовый год</w:t>
      </w:r>
      <w:proofErr w:type="gramEnd"/>
      <w:r w:rsidRPr="004C5EF5">
        <w:rPr>
          <w:bCs/>
          <w:color w:val="000000"/>
          <w:sz w:val="28"/>
          <w:szCs w:val="28"/>
        </w:rPr>
        <w:t>, решений администрации, а также договора о предоставлении муниципальной гарантии.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 w:rsidRPr="004C5EF5">
        <w:rPr>
          <w:bCs/>
          <w:color w:val="000000"/>
          <w:sz w:val="28"/>
          <w:szCs w:val="28"/>
        </w:rPr>
        <w:t>дств кр</w:t>
      </w:r>
      <w:proofErr w:type="gramEnd"/>
      <w:r w:rsidRPr="004C5EF5">
        <w:rPr>
          <w:bCs/>
          <w:color w:val="000000"/>
          <w:sz w:val="28"/>
          <w:szCs w:val="28"/>
        </w:rPr>
        <w:t>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4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 w:rsidRPr="004C5EF5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5" w:history="1">
        <w:r w:rsidRPr="004C5EF5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</w:t>
      </w:r>
      <w:proofErr w:type="gramEnd"/>
      <w:r w:rsidRPr="004C5EF5">
        <w:rPr>
          <w:bCs/>
          <w:color w:val="000000"/>
          <w:sz w:val="28"/>
          <w:szCs w:val="28"/>
        </w:rPr>
        <w:t xml:space="preserve"> с </w:t>
      </w:r>
      <w:hyperlink r:id="rId6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4C5EF5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color w:val="000000"/>
          <w:sz w:val="28"/>
          <w:szCs w:val="28"/>
        </w:rPr>
        <w:t xml:space="preserve"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4C5EF5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 w:rsidRPr="004C5EF5">
        <w:rPr>
          <w:sz w:val="28"/>
          <w:szCs w:val="28"/>
        </w:rPr>
        <w:t>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E91D3D" w:rsidRPr="004C5EF5" w:rsidRDefault="00E91D3D" w:rsidP="00E91D3D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4C5EF5">
        <w:rPr>
          <w:bCs/>
          <w:sz w:val="28"/>
          <w:szCs w:val="28"/>
        </w:rPr>
        <w:lastRenderedPageBreak/>
        <w:t>Обязательства, вытекающие из муниципальной гарантии, включаются в состав муниципального долга.</w:t>
      </w:r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C5EF5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</w:t>
      </w:r>
      <w:proofErr w:type="gramStart"/>
      <w:r w:rsidRPr="004C5EF5">
        <w:rPr>
          <w:rFonts w:ascii="Times New Roman" w:hAnsi="Times New Roman"/>
          <w:bCs/>
          <w:sz w:val="28"/>
          <w:szCs w:val="28"/>
        </w:rPr>
        <w:t>.</w:t>
      </w:r>
      <w:r w:rsidR="00F35E3E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E91D3D" w:rsidRPr="004C5EF5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11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Часть 1 статьи 72 </w:t>
      </w:r>
      <w:r>
        <w:rPr>
          <w:rFonts w:ascii="Times New Roman" w:hAnsi="Times New Roman"/>
          <w:sz w:val="28"/>
          <w:szCs w:val="28"/>
        </w:rPr>
        <w:t>"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E91D3D" w:rsidRPr="004C5EF5" w:rsidRDefault="00F35E3E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91D3D" w:rsidRPr="004C5EF5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C5EF5">
        <w:rPr>
          <w:rFonts w:ascii="Times New Roman" w:eastAsia="Calibri" w:hAnsi="Times New Roman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 w:rsidRPr="004C5EF5">
        <w:rPr>
          <w:rFonts w:ascii="Times New Roman" w:eastAsia="Calibri" w:hAnsi="Times New Roman"/>
          <w:bCs/>
          <w:sz w:val="28"/>
          <w:szCs w:val="28"/>
        </w:rPr>
        <w:t>на</w:t>
      </w:r>
      <w:proofErr w:type="gramEnd"/>
      <w:r w:rsidRPr="004C5EF5">
        <w:rPr>
          <w:rFonts w:ascii="Times New Roman" w:eastAsia="Calibri" w:hAnsi="Times New Roman"/>
          <w:bCs/>
          <w:sz w:val="28"/>
          <w:szCs w:val="28"/>
        </w:rPr>
        <w:t xml:space="preserve"> внешний и внутренний, предварительный и последующий.</w:t>
      </w:r>
      <w:r w:rsidR="00F35E3E">
        <w:rPr>
          <w:rFonts w:ascii="Times New Roman" w:eastAsia="Calibri" w:hAnsi="Times New Roman"/>
          <w:bCs/>
          <w:sz w:val="28"/>
          <w:szCs w:val="28"/>
        </w:rPr>
        <w:t>»</w:t>
      </w:r>
      <w:r w:rsidRPr="004C5EF5">
        <w:rPr>
          <w:rFonts w:ascii="Times New Roman" w:eastAsia="Calibri" w:hAnsi="Times New Roman"/>
          <w:bCs/>
          <w:sz w:val="28"/>
          <w:szCs w:val="28"/>
        </w:rPr>
        <w:t>.</w:t>
      </w:r>
    </w:p>
    <w:p w:rsidR="00E91D3D" w:rsidRDefault="00E91D3D" w:rsidP="00E91D3D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12. Части 5, 6 статьи 72 </w:t>
      </w:r>
      <w:r>
        <w:rPr>
          <w:sz w:val="28"/>
          <w:szCs w:val="28"/>
        </w:rPr>
        <w:t>"</w:t>
      </w:r>
      <w:r w:rsidRPr="00D56C8D">
        <w:rPr>
          <w:sz w:val="28"/>
          <w:szCs w:val="28"/>
        </w:rPr>
        <w:t>Осуществление финансового контроля</w:t>
      </w:r>
      <w:r>
        <w:rPr>
          <w:sz w:val="28"/>
          <w:szCs w:val="28"/>
        </w:rPr>
        <w:t xml:space="preserve">" </w:t>
      </w:r>
      <w:r>
        <w:rPr>
          <w:rFonts w:eastAsia="Calibri"/>
          <w:bCs/>
          <w:sz w:val="28"/>
          <w:szCs w:val="28"/>
        </w:rPr>
        <w:t>изложить в следующей редакции: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rFonts w:eastAsia="Calibri"/>
          <w:bCs/>
          <w:sz w:val="28"/>
          <w:szCs w:val="28"/>
        </w:rPr>
        <w:t>"</w:t>
      </w:r>
      <w:r w:rsidRPr="006A6C83">
        <w:rPr>
          <w:sz w:val="28"/>
          <w:szCs w:val="28"/>
        </w:rPr>
        <w:t>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A6C83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A6C83">
        <w:rPr>
          <w:sz w:val="28"/>
          <w:szCs w:val="28"/>
        </w:rPr>
        <w:t xml:space="preserve"> из местного бюджета;</w:t>
      </w:r>
    </w:p>
    <w:p w:rsidR="00E91D3D" w:rsidRPr="006A6C83" w:rsidRDefault="00E91D3D" w:rsidP="00E91D3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E91D3D" w:rsidRPr="006A6C83" w:rsidRDefault="00E91D3D" w:rsidP="00E91D3D">
      <w:pPr>
        <w:pStyle w:val="ConsNormal"/>
        <w:tabs>
          <w:tab w:val="left" w:pos="4395"/>
        </w:tabs>
        <w:ind w:righ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hyperlink r:id="rId7" w:history="1">
        <w:r w:rsidRPr="006A6C83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lastRenderedPageBreak/>
        <w:t>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</w:t>
      </w:r>
      <w:proofErr w:type="gramStart"/>
      <w:r w:rsidRPr="006A6C83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35E3E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13. Части 7-9 статьи 72 </w:t>
      </w:r>
      <w:r w:rsidR="00F35E3E">
        <w:rPr>
          <w:rFonts w:ascii="Times New Roman" w:eastAsia="Calibri" w:hAnsi="Times New Roman"/>
          <w:bCs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 w:rsidR="00F35E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признать утратившими силу.</w:t>
      </w:r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14. В части 1 статьи 73 </w:t>
      </w:r>
      <w:r w:rsidR="00F35E3E">
        <w:rPr>
          <w:rFonts w:ascii="Times New Roman" w:hAnsi="Times New Roman"/>
          <w:bCs/>
          <w:iCs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>
        <w:rPr>
          <w:rFonts w:ascii="Times New Roman" w:eastAsia="Calibri" w:hAnsi="Times New Roman"/>
          <w:bCs/>
          <w:sz w:val="28"/>
          <w:szCs w:val="28"/>
        </w:rPr>
        <w:t xml:space="preserve">" </w:t>
      </w:r>
      <w:r>
        <w:rPr>
          <w:rFonts w:ascii="Times New Roman" w:hAnsi="Times New Roman"/>
          <w:bCs/>
          <w:iCs/>
          <w:sz w:val="28"/>
          <w:szCs w:val="28"/>
        </w:rPr>
        <w:t xml:space="preserve">слово </w:t>
      </w:r>
      <w:r w:rsidR="00F35E3E">
        <w:rPr>
          <w:rFonts w:ascii="Times New Roman" w:hAnsi="Times New Roman"/>
          <w:bCs/>
          <w:iCs/>
          <w:sz w:val="28"/>
          <w:szCs w:val="28"/>
        </w:rPr>
        <w:t>«</w:t>
      </w:r>
      <w:r>
        <w:rPr>
          <w:rFonts w:ascii="Times New Roman" w:hAnsi="Times New Roman"/>
          <w:bCs/>
          <w:iCs/>
          <w:sz w:val="28"/>
          <w:szCs w:val="28"/>
        </w:rPr>
        <w:t>сводной</w:t>
      </w:r>
      <w:r w:rsidR="00F35E3E">
        <w:rPr>
          <w:rFonts w:ascii="Times New Roman" w:hAnsi="Times New Roman"/>
          <w:bCs/>
          <w:iCs/>
          <w:sz w:val="28"/>
          <w:szCs w:val="28"/>
        </w:rPr>
        <w:t>»</w:t>
      </w:r>
      <w:r>
        <w:rPr>
          <w:rFonts w:ascii="Times New Roman" w:hAnsi="Times New Roman"/>
          <w:bCs/>
          <w:iCs/>
          <w:sz w:val="28"/>
          <w:szCs w:val="28"/>
        </w:rPr>
        <w:t xml:space="preserve"> исключить.</w:t>
      </w:r>
    </w:p>
    <w:p w:rsidR="00E91D3D" w:rsidRDefault="00E91D3D" w:rsidP="00E91D3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15. Часть 7 статьи 73 </w:t>
      </w:r>
      <w:r w:rsidR="00F35E3E">
        <w:rPr>
          <w:rFonts w:ascii="Times New Roman" w:hAnsi="Times New Roman"/>
          <w:bCs/>
          <w:iCs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 w:rsidR="00F35E3E">
        <w:rPr>
          <w:rFonts w:ascii="Times New Roman" w:eastAsia="Calibri" w:hAnsi="Times New Roman"/>
          <w:bCs/>
          <w:sz w:val="28"/>
          <w:szCs w:val="28"/>
        </w:rPr>
        <w:t>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E91D3D" w:rsidRPr="004C5EF5" w:rsidRDefault="00F35E3E" w:rsidP="00E91D3D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bookmarkStart w:id="0" w:name="_GoBack"/>
      <w:bookmarkEnd w:id="0"/>
      <w:r w:rsidR="00E91D3D" w:rsidRPr="00BD0753">
        <w:rPr>
          <w:rFonts w:eastAsia="Calibri"/>
          <w:sz w:val="28"/>
          <w:szCs w:val="28"/>
        </w:rPr>
        <w:t xml:space="preserve">7. </w:t>
      </w:r>
      <w:proofErr w:type="gramStart"/>
      <w:r w:rsidR="00E91D3D" w:rsidRPr="00BD0753"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представляются </w:t>
      </w:r>
      <w:r w:rsidR="00E91D3D" w:rsidRPr="00A34B89">
        <w:rPr>
          <w:sz w:val="28"/>
          <w:szCs w:val="28"/>
        </w:rPr>
        <w:t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</w:t>
      </w:r>
      <w:r w:rsidR="00E91D3D">
        <w:rPr>
          <w:b/>
          <w:sz w:val="28"/>
          <w:szCs w:val="28"/>
        </w:rPr>
        <w:t xml:space="preserve"> </w:t>
      </w:r>
      <w:r w:rsidR="00E91D3D" w:rsidRPr="00BD0753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</w:t>
      </w:r>
      <w:r w:rsidR="00E91D3D">
        <w:rPr>
          <w:rFonts w:eastAsia="Calibri"/>
          <w:sz w:val="28"/>
          <w:szCs w:val="28"/>
        </w:rPr>
        <w:t>.</w:t>
      </w:r>
      <w:proofErr w:type="gramEnd"/>
    </w:p>
    <w:p w:rsidR="00D24C79" w:rsidRPr="00D24C79" w:rsidRDefault="00D24C79" w:rsidP="00D24C79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24C79">
        <w:rPr>
          <w:rFonts w:ascii="Times New Roman" w:hAnsi="Times New Roman"/>
          <w:sz w:val="28"/>
          <w:szCs w:val="28"/>
        </w:rPr>
        <w:t>16. Часть 4 статьи 34 дополнить абзацем следующего содержания:</w:t>
      </w:r>
    </w:p>
    <w:p w:rsidR="00D24C79" w:rsidRPr="00D24C79" w:rsidRDefault="00D24C79" w:rsidP="00D24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4C79">
        <w:rPr>
          <w:sz w:val="28"/>
          <w:szCs w:val="28"/>
        </w:rPr>
        <w:t>«Депутату Совета для осуществления своих полномочий на непостоянной основе гарантируется сохранение места работы (должности) на период до 3 рабочих дней в месяц</w:t>
      </w:r>
      <w:proofErr w:type="gramStart"/>
      <w:r w:rsidRPr="00D24C79">
        <w:rPr>
          <w:sz w:val="28"/>
          <w:szCs w:val="28"/>
        </w:rPr>
        <w:t>.».</w:t>
      </w:r>
      <w:proofErr w:type="gramEnd"/>
    </w:p>
    <w:p w:rsidR="00E91D3D" w:rsidRPr="00D24C79" w:rsidRDefault="00E91D3D" w:rsidP="00E91D3D">
      <w:pPr>
        <w:rPr>
          <w:sz w:val="28"/>
          <w:szCs w:val="28"/>
        </w:rPr>
      </w:pPr>
    </w:p>
    <w:p w:rsidR="00E91D3D" w:rsidRDefault="00E91D3D" w:rsidP="00E91D3D"/>
    <w:p w:rsidR="00E91D3D" w:rsidRDefault="00E91D3D"/>
    <w:sectPr w:rsidR="00E91D3D" w:rsidSect="001B1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F39"/>
    <w:rsid w:val="00094B65"/>
    <w:rsid w:val="000E114B"/>
    <w:rsid w:val="000E2AEC"/>
    <w:rsid w:val="0013030E"/>
    <w:rsid w:val="00180052"/>
    <w:rsid w:val="00231F39"/>
    <w:rsid w:val="00372D65"/>
    <w:rsid w:val="004458BD"/>
    <w:rsid w:val="00822361"/>
    <w:rsid w:val="00B23F8C"/>
    <w:rsid w:val="00B76E90"/>
    <w:rsid w:val="00BE1CB5"/>
    <w:rsid w:val="00D24C79"/>
    <w:rsid w:val="00D36314"/>
    <w:rsid w:val="00D57198"/>
    <w:rsid w:val="00D9127A"/>
    <w:rsid w:val="00E4746C"/>
    <w:rsid w:val="00E91D3D"/>
    <w:rsid w:val="00F35E3E"/>
    <w:rsid w:val="00FA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3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91D3D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E91D3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91D3D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E91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1D3D"/>
    <w:rPr>
      <w:color w:val="800080" w:themeColor="followedHyperlink"/>
      <w:u w:val="single"/>
    </w:rPr>
  </w:style>
  <w:style w:type="paragraph" w:customStyle="1" w:styleId="1">
    <w:name w:val="Текст1"/>
    <w:basedOn w:val="a"/>
    <w:rsid w:val="00B23F8C"/>
    <w:pPr>
      <w:widowControl w:val="0"/>
      <w:suppressAutoHyphens/>
    </w:pPr>
    <w:rPr>
      <w:rFonts w:ascii="Courier New" w:eastAsia="Andale Sans UI" w:hAnsi="Courier New"/>
      <w:kern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3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91D3D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E91D3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91D3D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E91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1D3D"/>
    <w:rPr>
      <w:color w:val="800080" w:themeColor="followedHyperlink"/>
      <w:u w:val="single"/>
    </w:rPr>
  </w:style>
  <w:style w:type="paragraph" w:customStyle="1" w:styleId="1">
    <w:name w:val="Текст1"/>
    <w:basedOn w:val="a"/>
    <w:rsid w:val="00B23F8C"/>
    <w:pPr>
      <w:widowControl w:val="0"/>
      <w:suppressAutoHyphens/>
    </w:pPr>
    <w:rPr>
      <w:rFonts w:ascii="Courier New" w:eastAsia="Andale Sans UI" w:hAnsi="Courier New"/>
      <w:kern w:val="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5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ORG</cp:lastModifiedBy>
  <cp:revision>8</cp:revision>
  <dcterms:created xsi:type="dcterms:W3CDTF">2020-04-17T08:36:00Z</dcterms:created>
  <dcterms:modified xsi:type="dcterms:W3CDTF">2020-08-11T13:59:00Z</dcterms:modified>
</cp:coreProperties>
</file>